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E70" w:rsidRDefault="00403B95">
      <w:pPr>
        <w:spacing w:before="70" w:line="322" w:lineRule="exact"/>
        <w:ind w:left="1888" w:right="1194"/>
        <w:jc w:val="center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</w:p>
    <w:p w:rsidR="00C60E70" w:rsidRDefault="00403B95">
      <w:pPr>
        <w:spacing w:line="319" w:lineRule="exact"/>
        <w:ind w:left="1890" w:right="1192"/>
        <w:jc w:val="center"/>
        <w:rPr>
          <w:b/>
          <w:sz w:val="28"/>
        </w:rPr>
      </w:pPr>
      <w:r>
        <w:rPr>
          <w:b/>
          <w:sz w:val="28"/>
        </w:rPr>
        <w:t>«Экология.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Природа.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Человек».</w:t>
      </w:r>
    </w:p>
    <w:p w:rsidR="00C60E70" w:rsidRDefault="00403B95">
      <w:pPr>
        <w:pStyle w:val="a3"/>
        <w:spacing w:line="319" w:lineRule="exact"/>
        <w:ind w:left="810" w:firstLine="0"/>
      </w:pP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C60E70" w:rsidRDefault="00403B95">
      <w:pPr>
        <w:pStyle w:val="a3"/>
        <w:ind w:right="111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«Экология.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Человек»</w:t>
      </w:r>
      <w:r>
        <w:rPr>
          <w:spacing w:val="1"/>
        </w:rPr>
        <w:t xml:space="preserve"> </w:t>
      </w:r>
      <w:r>
        <w:t>занимаются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обучающихся 14-16</w:t>
      </w:r>
      <w:r>
        <w:rPr>
          <w:spacing w:val="1"/>
        </w:rPr>
        <w:t xml:space="preserve"> </w:t>
      </w:r>
      <w:r>
        <w:t>лет.</w:t>
      </w:r>
    </w:p>
    <w:p w:rsidR="00C60E70" w:rsidRDefault="00403B95">
      <w:pPr>
        <w:pStyle w:val="a3"/>
        <w:ind w:right="112"/>
      </w:pPr>
      <w:r>
        <w:t>Дополнительная общеобразовательная программа «Экология. Природа.</w:t>
      </w:r>
      <w:r>
        <w:rPr>
          <w:spacing w:val="-67"/>
        </w:rPr>
        <w:t xml:space="preserve"> </w:t>
      </w:r>
      <w:r>
        <w:t>Человек» имеет</w:t>
      </w:r>
      <w:r>
        <w:rPr>
          <w:spacing w:val="1"/>
        </w:rPr>
        <w:t xml:space="preserve"> </w:t>
      </w:r>
      <w:proofErr w:type="spellStart"/>
      <w:r>
        <w:t>эколого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биологическую направленность 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66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коммуникативных способностей</w:t>
      </w:r>
      <w:r>
        <w:rPr>
          <w:spacing w:val="68"/>
        </w:rPr>
        <w:t xml:space="preserve"> </w:t>
      </w:r>
      <w:r>
        <w:t>ребят.</w:t>
      </w:r>
    </w:p>
    <w:p w:rsidR="00C60E70" w:rsidRDefault="00403B95">
      <w:pPr>
        <w:pStyle w:val="a3"/>
        <w:spacing w:before="1"/>
        <w:ind w:right="112"/>
      </w:pPr>
      <w:r>
        <w:t>Она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удовлетворить интерес детей к</w:t>
      </w:r>
      <w:r>
        <w:rPr>
          <w:spacing w:val="71"/>
        </w:rPr>
        <w:t xml:space="preserve"> </w:t>
      </w:r>
      <w:r>
        <w:t>загадочным явлениям   природы, расширяет</w:t>
      </w:r>
      <w:r>
        <w:rPr>
          <w:spacing w:val="1"/>
        </w:rPr>
        <w:t xml:space="preserve"> </w:t>
      </w:r>
      <w:r>
        <w:t>их кругозор, воспитывает бережное отношение к природе, своему здоровью,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биологии,</w:t>
      </w:r>
      <w:r>
        <w:rPr>
          <w:spacing w:val="-5"/>
        </w:rPr>
        <w:t xml:space="preserve"> </w:t>
      </w:r>
      <w:r>
        <w:t>побуждает</w:t>
      </w:r>
      <w:r>
        <w:rPr>
          <w:spacing w:val="-4"/>
        </w:rPr>
        <w:t xml:space="preserve"> </w:t>
      </w:r>
      <w:r>
        <w:t>к поиску</w:t>
      </w:r>
      <w:r>
        <w:rPr>
          <w:spacing w:val="-3"/>
        </w:rPr>
        <w:t xml:space="preserve"> </w:t>
      </w:r>
      <w:r>
        <w:t>новых</w:t>
      </w:r>
      <w:r>
        <w:rPr>
          <w:spacing w:val="68"/>
        </w:rPr>
        <w:t xml:space="preserve"> </w:t>
      </w:r>
      <w:r>
        <w:t>знаний в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наук.</w:t>
      </w:r>
    </w:p>
    <w:p w:rsidR="00C60E70" w:rsidRDefault="00403B95">
      <w:pPr>
        <w:pStyle w:val="a3"/>
        <w:spacing w:before="1"/>
        <w:ind w:right="114"/>
      </w:pPr>
      <w:r>
        <w:t>Огромная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71"/>
        </w:rPr>
        <w:t xml:space="preserve"> </w:t>
      </w:r>
      <w:r>
        <w:t>здорового</w:t>
      </w:r>
      <w:r>
        <w:rPr>
          <w:spacing w:val="-67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аспектах.</w:t>
      </w:r>
    </w:p>
    <w:p w:rsidR="00C60E70" w:rsidRDefault="00403B95">
      <w:pPr>
        <w:pStyle w:val="a3"/>
        <w:ind w:right="108"/>
      </w:pPr>
      <w:r>
        <w:t>Актуальность</w:t>
      </w:r>
      <w:r>
        <w:rPr>
          <w:spacing w:val="32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обусловлена</w:t>
      </w:r>
      <w:r>
        <w:rPr>
          <w:spacing w:val="31"/>
        </w:rPr>
        <w:t xml:space="preserve"> </w:t>
      </w:r>
      <w:r>
        <w:t>возрастающей</w:t>
      </w:r>
      <w:r>
        <w:rPr>
          <w:spacing w:val="35"/>
        </w:rPr>
        <w:t xml:space="preserve"> </w:t>
      </w:r>
      <w:r>
        <w:t>ролью</w:t>
      </w:r>
      <w:r>
        <w:rPr>
          <w:spacing w:val="32"/>
        </w:rPr>
        <w:t xml:space="preserve"> </w:t>
      </w:r>
      <w:r>
        <w:t>биологии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населения и привлечения подрастающего поколения к решению 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умозрительных заключениях, дабы не навредить биосфере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человеку, как</w:t>
      </w:r>
      <w:r>
        <w:rPr>
          <w:spacing w:val="1"/>
        </w:rPr>
        <w:t xml:space="preserve"> </w:t>
      </w:r>
      <w:r>
        <w:t>части   природы и общества. Она позволяет п</w:t>
      </w:r>
      <w:r>
        <w:t>оказать единство различных</w:t>
      </w:r>
      <w:r>
        <w:rPr>
          <w:spacing w:val="1"/>
        </w:rPr>
        <w:t xml:space="preserve"> </w:t>
      </w:r>
      <w:r>
        <w:t>наук в деле исследования</w:t>
      </w:r>
      <w:r>
        <w:rPr>
          <w:spacing w:val="1"/>
        </w:rPr>
        <w:t xml:space="preserve"> </w:t>
      </w:r>
      <w:r>
        <w:t>живой природы, показать их дифференциацию и</w:t>
      </w:r>
      <w:r>
        <w:rPr>
          <w:spacing w:val="1"/>
        </w:rPr>
        <w:t xml:space="preserve"> </w:t>
      </w:r>
      <w:r>
        <w:t>интегрированность.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C60E70" w:rsidRDefault="00C60E70">
      <w:pPr>
        <w:pStyle w:val="a3"/>
        <w:ind w:left="0" w:firstLine="0"/>
        <w:jc w:val="left"/>
        <w:rPr>
          <w:sz w:val="30"/>
        </w:rPr>
      </w:pPr>
    </w:p>
    <w:p w:rsidR="00C60E70" w:rsidRDefault="00C60E70">
      <w:pPr>
        <w:pStyle w:val="a3"/>
        <w:spacing w:before="5"/>
        <w:ind w:left="0" w:firstLine="0"/>
        <w:jc w:val="left"/>
        <w:rPr>
          <w:sz w:val="26"/>
        </w:rPr>
      </w:pPr>
    </w:p>
    <w:p w:rsidR="00C60E70" w:rsidRDefault="00403B95">
      <w:pPr>
        <w:spacing w:line="322" w:lineRule="exact"/>
        <w:ind w:left="1890" w:right="1194"/>
        <w:jc w:val="center"/>
        <w:rPr>
          <w:b/>
          <w:sz w:val="28"/>
        </w:rPr>
      </w:pPr>
      <w:r>
        <w:rPr>
          <w:b/>
          <w:sz w:val="28"/>
        </w:rPr>
        <w:t>Дополнитель</w:t>
      </w:r>
      <w:r>
        <w:rPr>
          <w:b/>
          <w:sz w:val="28"/>
        </w:rPr>
        <w:t>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 w:rsidR="00C60E70" w:rsidRDefault="00403B95">
      <w:pPr>
        <w:spacing w:line="319" w:lineRule="exact"/>
        <w:ind w:left="1890" w:right="1192"/>
        <w:jc w:val="center"/>
        <w:rPr>
          <w:b/>
          <w:sz w:val="28"/>
        </w:rPr>
      </w:pPr>
      <w:r>
        <w:rPr>
          <w:b/>
          <w:sz w:val="28"/>
        </w:rPr>
        <w:t>«Физика.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Здоровье».</w:t>
      </w:r>
    </w:p>
    <w:p w:rsidR="00C60E70" w:rsidRDefault="00403B95">
      <w:pPr>
        <w:pStyle w:val="a3"/>
        <w:spacing w:line="319" w:lineRule="exact"/>
        <w:ind w:left="810" w:firstLine="0"/>
      </w:pP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C60E70" w:rsidRDefault="00403B95">
      <w:pPr>
        <w:pStyle w:val="a3"/>
        <w:ind w:right="111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«Экология.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Человек»</w:t>
      </w:r>
      <w:r>
        <w:rPr>
          <w:spacing w:val="1"/>
        </w:rPr>
        <w:t xml:space="preserve"> </w:t>
      </w:r>
      <w:r>
        <w:t>занимаются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обучающихся 9</w:t>
      </w:r>
      <w:r>
        <w:rPr>
          <w:spacing w:val="-3"/>
        </w:rPr>
        <w:t xml:space="preserve"> </w:t>
      </w:r>
      <w:r>
        <w:t>классов.</w:t>
      </w:r>
    </w:p>
    <w:p w:rsidR="00C60E70" w:rsidRDefault="00403B95">
      <w:pPr>
        <w:pStyle w:val="a3"/>
        <w:ind w:right="105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образовательных технологий, которые активно развиваются в нашей стране в</w:t>
      </w:r>
      <w:r>
        <w:rPr>
          <w:spacing w:val="-67"/>
        </w:rPr>
        <w:t xml:space="preserve"> </w:t>
      </w:r>
      <w:r>
        <w:t>последнее время, формирует целостное видение общего объекта изучения</w:t>
      </w:r>
      <w:r>
        <w:rPr>
          <w:spacing w:val="1"/>
        </w:rPr>
        <w:t xml:space="preserve"> </w:t>
      </w:r>
      <w:r>
        <w:t>наук естественного цикла «человек – природа», направлена на 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</w:t>
      </w:r>
      <w:r>
        <w:t>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разносторонних</w:t>
      </w:r>
      <w:r>
        <w:rPr>
          <w:spacing w:val="1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жизни.</w:t>
      </w:r>
    </w:p>
    <w:p w:rsidR="00C60E70" w:rsidRDefault="00403B95">
      <w:pPr>
        <w:pStyle w:val="a3"/>
        <w:spacing w:line="242" w:lineRule="auto"/>
        <w:ind w:right="113"/>
        <w:rPr>
          <w:b/>
        </w:rPr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физикой,</w:t>
      </w:r>
      <w:r>
        <w:rPr>
          <w:spacing w:val="1"/>
        </w:rPr>
        <w:t xml:space="preserve"> </w:t>
      </w:r>
      <w:r>
        <w:t>биологией,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 включает разделы: «Основы здорового образа жизни», «Вопросы</w:t>
      </w:r>
      <w:r>
        <w:rPr>
          <w:spacing w:val="1"/>
        </w:rPr>
        <w:t xml:space="preserve"> </w:t>
      </w:r>
      <w:r>
        <w:t xml:space="preserve">биофизики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организм    </w:t>
      </w:r>
      <w:r>
        <w:rPr>
          <w:spacing w:val="1"/>
        </w:rPr>
        <w:t xml:space="preserve"> </w:t>
      </w:r>
      <w:r>
        <w:t>человека</w:t>
      </w:r>
      <w:proofErr w:type="gramStart"/>
      <w:r>
        <w:t xml:space="preserve">»,   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 xml:space="preserve">«Физика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медицина».</w:t>
      </w:r>
      <w:r>
        <w:rPr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rPr>
          <w:b/>
        </w:rPr>
        <w:t>курса:</w:t>
      </w:r>
    </w:p>
    <w:p w:rsidR="00C60E70" w:rsidRDefault="00403B95">
      <w:pPr>
        <w:pStyle w:val="a4"/>
        <w:numPr>
          <w:ilvl w:val="0"/>
          <w:numId w:val="2"/>
        </w:numPr>
        <w:tabs>
          <w:tab w:val="left" w:pos="822"/>
        </w:tabs>
        <w:ind w:left="821" w:right="113"/>
        <w:jc w:val="both"/>
        <w:rPr>
          <w:sz w:val="28"/>
        </w:rPr>
      </w:pPr>
      <w:r>
        <w:rPr>
          <w:sz w:val="28"/>
        </w:rPr>
        <w:t>дать представление о здоровом образе жизни и его составляющих 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C60E70" w:rsidRDefault="00403B95">
      <w:pPr>
        <w:pStyle w:val="a4"/>
        <w:numPr>
          <w:ilvl w:val="0"/>
          <w:numId w:val="2"/>
        </w:numPr>
        <w:tabs>
          <w:tab w:val="left" w:pos="82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простейшую</w:t>
      </w:r>
      <w:r>
        <w:rPr>
          <w:spacing w:val="-3"/>
          <w:sz w:val="28"/>
        </w:rPr>
        <w:t xml:space="preserve"> </w:t>
      </w:r>
      <w:r>
        <w:rPr>
          <w:sz w:val="28"/>
        </w:rPr>
        <w:t>самодиагностику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C60E70" w:rsidRDefault="00403B95">
      <w:pPr>
        <w:pStyle w:val="a4"/>
        <w:numPr>
          <w:ilvl w:val="0"/>
          <w:numId w:val="2"/>
        </w:numPr>
        <w:tabs>
          <w:tab w:val="left" w:pos="822"/>
        </w:tabs>
        <w:ind w:left="821" w:right="112"/>
        <w:jc w:val="both"/>
        <w:rPr>
          <w:sz w:val="28"/>
        </w:rPr>
      </w:pPr>
      <w:r>
        <w:rPr>
          <w:sz w:val="28"/>
        </w:rPr>
        <w:t>овладеть 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7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9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7"/>
          <w:sz w:val="28"/>
        </w:rPr>
        <w:t xml:space="preserve"> </w:t>
      </w:r>
      <w:r>
        <w:rPr>
          <w:sz w:val="28"/>
        </w:rPr>
        <w:t>(энциклопедиями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</w:p>
    <w:p w:rsidR="00C60E70" w:rsidRDefault="00C60E70">
      <w:pPr>
        <w:jc w:val="both"/>
        <w:rPr>
          <w:sz w:val="28"/>
        </w:rPr>
        <w:sectPr w:rsidR="00C60E70">
          <w:type w:val="continuous"/>
          <w:pgSz w:w="11910" w:h="16840"/>
          <w:pgMar w:top="420" w:right="740" w:bottom="280" w:left="1600" w:header="720" w:footer="720" w:gutter="0"/>
          <w:cols w:space="720"/>
        </w:sectPr>
      </w:pPr>
    </w:p>
    <w:p w:rsidR="00C60E70" w:rsidRDefault="00403B95">
      <w:pPr>
        <w:pStyle w:val="a3"/>
        <w:spacing w:before="65"/>
        <w:ind w:left="821" w:right="114" w:firstLine="0"/>
        <w:jc w:val="left"/>
      </w:pPr>
      <w:r>
        <w:lastRenderedPageBreak/>
        <w:t>физике,</w:t>
      </w:r>
      <w:r>
        <w:rPr>
          <w:spacing w:val="28"/>
        </w:rPr>
        <w:t xml:space="preserve"> </w:t>
      </w:r>
      <w:r>
        <w:t>медицине,</w:t>
      </w:r>
      <w:r>
        <w:rPr>
          <w:spacing w:val="25"/>
        </w:rPr>
        <w:t xml:space="preserve"> </w:t>
      </w:r>
      <w:r>
        <w:t>биологии;</w:t>
      </w:r>
      <w:r>
        <w:rPr>
          <w:spacing w:val="29"/>
        </w:rPr>
        <w:t xml:space="preserve"> </w:t>
      </w:r>
      <w:r>
        <w:t>данными</w:t>
      </w:r>
      <w:r>
        <w:rPr>
          <w:spacing w:val="29"/>
        </w:rPr>
        <w:t xml:space="preserve"> </w:t>
      </w:r>
      <w:r>
        <w:t>медицинских</w:t>
      </w:r>
      <w:r>
        <w:rPr>
          <w:spacing w:val="29"/>
        </w:rPr>
        <w:t xml:space="preserve"> </w:t>
      </w:r>
      <w:r>
        <w:t>исследований;</w:t>
      </w:r>
      <w:r>
        <w:rPr>
          <w:spacing w:val="-67"/>
        </w:rPr>
        <w:t xml:space="preserve"> </w:t>
      </w:r>
      <w:r>
        <w:t>интернет-сайтами).</w:t>
      </w:r>
    </w:p>
    <w:p w:rsidR="00C60E70" w:rsidRDefault="00403B95">
      <w:pPr>
        <w:pStyle w:val="a3"/>
        <w:spacing w:line="321" w:lineRule="exact"/>
        <w:ind w:left="461" w:firstLine="0"/>
        <w:jc w:val="left"/>
      </w:pPr>
      <w:r>
        <w:t>Программа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:rsidR="00C60E70" w:rsidRDefault="00403B95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C60E70" w:rsidRDefault="00403B95">
      <w:pPr>
        <w:pStyle w:val="a4"/>
        <w:numPr>
          <w:ilvl w:val="0"/>
          <w:numId w:val="1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биофизики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C60E70" w:rsidRDefault="00403B95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Физика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медицина.</w:t>
      </w:r>
    </w:p>
    <w:p w:rsidR="00C60E70" w:rsidRDefault="00C60E70">
      <w:pPr>
        <w:pStyle w:val="a3"/>
        <w:ind w:left="0" w:firstLine="0"/>
        <w:jc w:val="left"/>
        <w:rPr>
          <w:sz w:val="30"/>
        </w:rPr>
      </w:pPr>
    </w:p>
    <w:p w:rsidR="00C60E70" w:rsidRDefault="00C60E70">
      <w:pPr>
        <w:pStyle w:val="a3"/>
        <w:ind w:left="0" w:firstLine="0"/>
        <w:jc w:val="left"/>
        <w:rPr>
          <w:sz w:val="30"/>
        </w:rPr>
      </w:pPr>
    </w:p>
    <w:p w:rsidR="00C60E70" w:rsidRDefault="00C60E70">
      <w:pPr>
        <w:pStyle w:val="a3"/>
        <w:spacing w:before="6"/>
        <w:ind w:left="0" w:firstLine="0"/>
        <w:jc w:val="left"/>
        <w:rPr>
          <w:sz w:val="24"/>
        </w:rPr>
      </w:pPr>
    </w:p>
    <w:p w:rsidR="00C60E70" w:rsidRDefault="00403B95">
      <w:pPr>
        <w:spacing w:line="322" w:lineRule="exact"/>
        <w:ind w:left="1888" w:right="1194"/>
        <w:jc w:val="center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</w:p>
    <w:p w:rsidR="00C60E70" w:rsidRDefault="00403B95">
      <w:pPr>
        <w:ind w:left="1890" w:right="1189"/>
        <w:jc w:val="center"/>
        <w:rPr>
          <w:b/>
          <w:sz w:val="28"/>
        </w:rPr>
      </w:pPr>
      <w:r>
        <w:rPr>
          <w:b/>
          <w:sz w:val="28"/>
        </w:rPr>
        <w:t>«Химия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жизнь».</w:t>
      </w:r>
    </w:p>
    <w:p w:rsidR="00C60E70" w:rsidRDefault="00C60E70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C60E70" w:rsidRDefault="00403B95">
      <w:pPr>
        <w:pStyle w:val="a3"/>
        <w:spacing w:before="1"/>
        <w:ind w:left="810" w:firstLine="0"/>
      </w:pP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C60E70" w:rsidRDefault="00403B95">
      <w:pPr>
        <w:pStyle w:val="a3"/>
        <w:spacing w:before="2"/>
        <w:ind w:right="110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жизнь»</w:t>
      </w:r>
      <w:r>
        <w:rPr>
          <w:spacing w:val="1"/>
        </w:rPr>
        <w:t xml:space="preserve"> </w:t>
      </w:r>
      <w:r>
        <w:t>занимаются 15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классов.</w:t>
      </w:r>
    </w:p>
    <w:p w:rsidR="00C60E70" w:rsidRDefault="00403B95">
      <w:pPr>
        <w:pStyle w:val="a3"/>
        <w:ind w:right="107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прививает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-67"/>
        </w:rPr>
        <w:t xml:space="preserve"> </w:t>
      </w:r>
      <w:r>
        <w:t>экспериментов.</w:t>
      </w:r>
    </w:p>
    <w:p w:rsidR="00C60E70" w:rsidRDefault="00403B95">
      <w:pPr>
        <w:pStyle w:val="a3"/>
        <w:ind w:right="112"/>
      </w:pPr>
      <w:r>
        <w:t>В системе естественнонаучного образования химия занимает важное</w:t>
      </w:r>
      <w:r>
        <w:rPr>
          <w:spacing w:val="1"/>
        </w:rPr>
        <w:t xml:space="preserve"> </w:t>
      </w:r>
      <w:r>
        <w:t>место,</w:t>
      </w:r>
      <w:r>
        <w:rPr>
          <w:spacing w:val="17"/>
        </w:rPr>
        <w:t xml:space="preserve"> </w:t>
      </w:r>
      <w:r>
        <w:t>определяемое</w:t>
      </w:r>
      <w:r>
        <w:rPr>
          <w:spacing w:val="19"/>
        </w:rPr>
        <w:t xml:space="preserve"> </w:t>
      </w:r>
      <w:r>
        <w:t>ро</w:t>
      </w:r>
      <w:r>
        <w:t>лью</w:t>
      </w:r>
      <w:r>
        <w:rPr>
          <w:spacing w:val="19"/>
        </w:rPr>
        <w:t xml:space="preserve"> </w:t>
      </w:r>
      <w:r>
        <w:t>химической</w:t>
      </w:r>
      <w:r>
        <w:rPr>
          <w:spacing w:val="20"/>
        </w:rPr>
        <w:t xml:space="preserve"> </w:t>
      </w:r>
      <w:r>
        <w:t>науки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познании</w:t>
      </w:r>
      <w:r>
        <w:rPr>
          <w:spacing w:val="18"/>
        </w:rPr>
        <w:t xml:space="preserve"> </w:t>
      </w:r>
      <w:r>
        <w:t>законов</w:t>
      </w:r>
      <w:r>
        <w:rPr>
          <w:spacing w:val="19"/>
        </w:rPr>
        <w:t xml:space="preserve"> </w:t>
      </w:r>
      <w:r>
        <w:t>природы,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человечества,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 научной</w:t>
      </w:r>
      <w:r>
        <w:rPr>
          <w:spacing w:val="-3"/>
        </w:rPr>
        <w:t xml:space="preserve"> </w:t>
      </w:r>
      <w:r>
        <w:t>картины мира.</w:t>
      </w:r>
    </w:p>
    <w:p w:rsidR="00C60E70" w:rsidRDefault="00403B95">
      <w:pPr>
        <w:pStyle w:val="a3"/>
        <w:ind w:right="107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жизнь»</w:t>
      </w:r>
      <w:r>
        <w:rPr>
          <w:spacing w:val="1"/>
        </w:rPr>
        <w:t xml:space="preserve"> </w:t>
      </w:r>
      <w:r>
        <w:t>создана,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образования учащиеся приобрели химические знания о законах и теориях,</w:t>
      </w:r>
      <w:r>
        <w:rPr>
          <w:spacing w:val="1"/>
        </w:rPr>
        <w:t xml:space="preserve"> </w:t>
      </w:r>
      <w:r>
        <w:t>отражающих особенности химической формы движения материи, приобрели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</w:t>
      </w:r>
      <w:r>
        <w:t>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научились</w:t>
      </w:r>
      <w:r>
        <w:rPr>
          <w:spacing w:val="1"/>
        </w:rPr>
        <w:t xml:space="preserve"> </w:t>
      </w:r>
      <w:r>
        <w:t>делать</w:t>
      </w:r>
      <w:r>
        <w:rPr>
          <w:spacing w:val="7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-2"/>
        </w:rPr>
        <w:t xml:space="preserve"> </w:t>
      </w:r>
      <w:r>
        <w:t>характера.</w:t>
      </w:r>
    </w:p>
    <w:p w:rsidR="00C60E70" w:rsidRDefault="00403B95">
      <w:pPr>
        <w:pStyle w:val="a3"/>
        <w:ind w:right="106"/>
      </w:pPr>
      <w:r>
        <w:t>Изучение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познания природы человеком, методы аналогии и эксперимента, ан</w:t>
      </w:r>
      <w:r>
        <w:t>ализ и</w:t>
      </w:r>
      <w:r>
        <w:rPr>
          <w:spacing w:val="1"/>
        </w:rPr>
        <w:t xml:space="preserve"> </w:t>
      </w:r>
      <w:r>
        <w:t>синтез позволяют понять науку во всем ее многообразии. Химические знания</w:t>
      </w:r>
      <w:r>
        <w:rPr>
          <w:spacing w:val="-67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правильной</w:t>
      </w:r>
      <w:r>
        <w:rPr>
          <w:spacing w:val="7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 среде.</w:t>
      </w:r>
    </w:p>
    <w:p w:rsidR="00C60E70" w:rsidRDefault="00C60E70">
      <w:pPr>
        <w:pStyle w:val="a3"/>
        <w:ind w:left="0" w:firstLine="0"/>
        <w:jc w:val="left"/>
        <w:rPr>
          <w:sz w:val="30"/>
        </w:rPr>
      </w:pPr>
    </w:p>
    <w:p w:rsidR="00C60E70" w:rsidRDefault="00C60E70">
      <w:pPr>
        <w:pStyle w:val="a3"/>
        <w:spacing w:before="6"/>
        <w:ind w:left="0" w:firstLine="0"/>
        <w:jc w:val="left"/>
        <w:rPr>
          <w:sz w:val="26"/>
        </w:rPr>
      </w:pPr>
    </w:p>
    <w:p w:rsidR="00C60E70" w:rsidRDefault="00403B95">
      <w:pPr>
        <w:spacing w:line="322" w:lineRule="exact"/>
        <w:ind w:left="1888" w:right="1194"/>
        <w:jc w:val="center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</w:p>
    <w:p w:rsidR="00C60E70" w:rsidRDefault="00403B95">
      <w:pPr>
        <w:ind w:left="1890" w:right="1191"/>
        <w:jc w:val="center"/>
        <w:rPr>
          <w:b/>
          <w:sz w:val="28"/>
        </w:rPr>
      </w:pPr>
      <w:r>
        <w:rPr>
          <w:b/>
          <w:sz w:val="28"/>
        </w:rPr>
        <w:t>«Технологии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жизни».</w:t>
      </w:r>
    </w:p>
    <w:p w:rsidR="00C60E70" w:rsidRDefault="00C60E7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C60E70" w:rsidRDefault="00403B95">
      <w:pPr>
        <w:pStyle w:val="a3"/>
        <w:spacing w:line="322" w:lineRule="exact"/>
        <w:ind w:left="810" w:firstLine="0"/>
      </w:pP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bookmarkStart w:id="0" w:name="_GoBack"/>
      <w:bookmarkEnd w:id="0"/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C60E70" w:rsidRDefault="00403B95">
      <w:pPr>
        <w:pStyle w:val="a3"/>
        <w:ind w:right="110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жизнь»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15</w:t>
      </w:r>
      <w:r>
        <w:rPr>
          <w:spacing w:val="-6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классов.</w:t>
      </w:r>
    </w:p>
    <w:p w:rsidR="00C60E70" w:rsidRDefault="00403B95">
      <w:pPr>
        <w:pStyle w:val="a3"/>
        <w:ind w:right="107"/>
      </w:pPr>
      <w:r>
        <w:t>Внешкольная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 в деле воспитания и развития детей и подростков. С дидактической</w:t>
      </w:r>
      <w:r>
        <w:rPr>
          <w:spacing w:val="1"/>
        </w:rPr>
        <w:t xml:space="preserve"> </w:t>
      </w:r>
      <w:r>
        <w:t>точки</w:t>
      </w:r>
      <w:r>
        <w:rPr>
          <w:spacing w:val="37"/>
        </w:rPr>
        <w:t xml:space="preserve"> </w:t>
      </w:r>
      <w:r>
        <w:t>зрения</w:t>
      </w:r>
      <w:r>
        <w:rPr>
          <w:spacing w:val="37"/>
        </w:rPr>
        <w:t xml:space="preserve"> </w:t>
      </w:r>
      <w:r>
        <w:t>проектирование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изготовление</w:t>
      </w:r>
      <w:r>
        <w:rPr>
          <w:spacing w:val="37"/>
        </w:rPr>
        <w:t xml:space="preserve"> </w:t>
      </w:r>
      <w:r>
        <w:t>модели,</w:t>
      </w:r>
      <w:r>
        <w:rPr>
          <w:spacing w:val="36"/>
        </w:rPr>
        <w:t xml:space="preserve"> </w:t>
      </w:r>
      <w:r>
        <w:t>прибора</w:t>
      </w:r>
      <w:r>
        <w:rPr>
          <w:spacing w:val="38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другого</w:t>
      </w:r>
    </w:p>
    <w:p w:rsidR="00C60E70" w:rsidRDefault="00C60E70">
      <w:pPr>
        <w:sectPr w:rsidR="00C60E70">
          <w:pgSz w:w="11910" w:h="16840"/>
          <w:pgMar w:top="420" w:right="740" w:bottom="280" w:left="1600" w:header="720" w:footer="720" w:gutter="0"/>
          <w:cols w:space="720"/>
        </w:sectPr>
      </w:pPr>
    </w:p>
    <w:p w:rsidR="00C60E70" w:rsidRDefault="00403B95">
      <w:pPr>
        <w:pStyle w:val="a3"/>
        <w:spacing w:before="65"/>
        <w:ind w:right="112" w:firstLine="0"/>
      </w:pPr>
      <w:r>
        <w:lastRenderedPageBreak/>
        <w:t>технического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t>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самостоятельного мышления,</w:t>
      </w:r>
      <w:r>
        <w:rPr>
          <w:spacing w:val="-1"/>
        </w:rPr>
        <w:t xml:space="preserve"> </w:t>
      </w:r>
      <w:r>
        <w:t>любознательности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инициативы.</w:t>
      </w:r>
    </w:p>
    <w:p w:rsidR="00C60E70" w:rsidRDefault="00403B95">
      <w:pPr>
        <w:pStyle w:val="a3"/>
        <w:ind w:right="105"/>
      </w:pPr>
      <w:r>
        <w:t>В наше время автоматизации и компьютеризации, умение делать что-то</w:t>
      </w:r>
      <w:r>
        <w:rPr>
          <w:spacing w:val="-67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привитое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вырасти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разносторонним,</w:t>
      </w:r>
      <w:r>
        <w:rPr>
          <w:spacing w:val="1"/>
        </w:rPr>
        <w:t xml:space="preserve"> </w:t>
      </w:r>
      <w:r>
        <w:t>подготовленным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 выборе</w:t>
      </w:r>
      <w:r>
        <w:rPr>
          <w:spacing w:val="-3"/>
        </w:rPr>
        <w:t xml:space="preserve"> </w:t>
      </w:r>
      <w:r>
        <w:t>профессии.</w:t>
      </w:r>
    </w:p>
    <w:p w:rsidR="00C60E70" w:rsidRDefault="00403B95">
      <w:pPr>
        <w:pStyle w:val="a3"/>
        <w:ind w:right="109"/>
      </w:pPr>
      <w:r>
        <w:t>Программа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со своими и</w:t>
      </w:r>
      <w:r>
        <w:t>нтересами. Занятия техническим моделированием</w:t>
      </w:r>
      <w:r>
        <w:rPr>
          <w:spacing w:val="1"/>
        </w:rPr>
        <w:t xml:space="preserve"> </w:t>
      </w:r>
      <w:r>
        <w:t>решают проблему занятости детей, развивают у них такие черты характера,</w:t>
      </w:r>
      <w:r>
        <w:rPr>
          <w:spacing w:val="1"/>
        </w:rPr>
        <w:t xml:space="preserve"> </w:t>
      </w:r>
      <w:r>
        <w:t>как: терпение, аккуратность, силу воли, упорство в достижении поставленной</w:t>
      </w:r>
      <w:r>
        <w:rPr>
          <w:spacing w:val="-67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трудолюбие.</w:t>
      </w:r>
    </w:p>
    <w:p w:rsidR="00C60E70" w:rsidRDefault="00403B95">
      <w:pPr>
        <w:pStyle w:val="a3"/>
        <w:spacing w:before="1"/>
        <w:ind w:right="106"/>
      </w:pPr>
      <w:r>
        <w:t>Техническое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расширению</w:t>
      </w:r>
      <w:r>
        <w:rPr>
          <w:spacing w:val="-67"/>
        </w:rPr>
        <w:t xml:space="preserve"> </w:t>
      </w:r>
      <w:r>
        <w:t>политехнического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 о технических новинках и способах решения технических 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-2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ист</w:t>
      </w:r>
      <w:r>
        <w:t>очников</w:t>
      </w:r>
      <w:r>
        <w:rPr>
          <w:spacing w:val="-4"/>
        </w:rPr>
        <w:t xml:space="preserve"> </w:t>
      </w:r>
      <w:r>
        <w:t>и т.д.</w:t>
      </w:r>
    </w:p>
    <w:sectPr w:rsidR="00C60E70">
      <w:pgSz w:w="11910" w:h="16840"/>
      <w:pgMar w:top="4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828E4"/>
    <w:multiLevelType w:val="hybridMultilevel"/>
    <w:tmpl w:val="B9BCFA44"/>
    <w:lvl w:ilvl="0" w:tplc="BEA656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D4E0F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5D8176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9441C5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BDEE13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22ED76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F32030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32E10E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1818D65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39C193B"/>
    <w:multiLevelType w:val="hybridMultilevel"/>
    <w:tmpl w:val="5B705740"/>
    <w:lvl w:ilvl="0" w:tplc="A532DBB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D46CE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44CCA4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3BA47F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7180C22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D80709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22C1C8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29033E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4041AB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70"/>
    <w:rsid w:val="00403B95"/>
    <w:rsid w:val="00C6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3483"/>
  <w15:docId w15:val="{04E14F46-D58E-4C45-9BD6-B5593B38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Ofcourstin</dc:creator>
  <cp:lastModifiedBy>Пользователь</cp:lastModifiedBy>
  <cp:revision>2</cp:revision>
  <dcterms:created xsi:type="dcterms:W3CDTF">2023-04-06T12:28:00Z</dcterms:created>
  <dcterms:modified xsi:type="dcterms:W3CDTF">2023-04-06T12:28:00Z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2023-04-06T00:00:00Z</vt:filetime>
  </property>
</Properties>
</file>